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2A7C" w14:textId="77777777" w:rsidR="00344C00" w:rsidRPr="00B54793" w:rsidRDefault="00344C00" w:rsidP="00344C00"/>
    <w:p w14:paraId="228F7F36" w14:textId="77777777" w:rsidR="00344C00" w:rsidRPr="007E4B23" w:rsidRDefault="00344C00" w:rsidP="00344C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B23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</w:p>
    <w:p w14:paraId="7140D59D" w14:textId="4F2B971D" w:rsidR="007E68FC" w:rsidRPr="007E4B23" w:rsidRDefault="00F43040" w:rsidP="00344C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</w:t>
      </w:r>
      <w:r w:rsidR="005C1970">
        <w:rPr>
          <w:rFonts w:ascii="Times New Roman" w:hAnsi="Times New Roman" w:cs="Times New Roman"/>
          <w:sz w:val="28"/>
          <w:szCs w:val="28"/>
        </w:rPr>
        <w:t>очередного</w:t>
      </w:r>
      <w:r w:rsidR="007E68FC" w:rsidRPr="007E4B23">
        <w:rPr>
          <w:rFonts w:ascii="Times New Roman" w:hAnsi="Times New Roman" w:cs="Times New Roman"/>
          <w:sz w:val="28"/>
          <w:szCs w:val="28"/>
        </w:rPr>
        <w:t xml:space="preserve"> </w:t>
      </w:r>
      <w:r w:rsidR="00344C00" w:rsidRPr="007E4B23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14:paraId="760FFBE0" w14:textId="7C4B5676" w:rsidR="00344C00" w:rsidRPr="007E4B23" w:rsidRDefault="00344C00" w:rsidP="00344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4B23">
        <w:rPr>
          <w:rFonts w:ascii="Times New Roman" w:hAnsi="Times New Roman" w:cs="Times New Roman"/>
          <w:sz w:val="28"/>
          <w:szCs w:val="28"/>
        </w:rPr>
        <w:t xml:space="preserve">Экспортного совета Чукотского автономного округа </w:t>
      </w:r>
    </w:p>
    <w:p w14:paraId="7D0F644D" w14:textId="2DE37C13" w:rsidR="00BD116E" w:rsidRPr="007E4B23" w:rsidRDefault="00BD116E" w:rsidP="00344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4B23">
        <w:rPr>
          <w:rFonts w:ascii="Times New Roman" w:hAnsi="Times New Roman" w:cs="Times New Roman"/>
          <w:sz w:val="28"/>
          <w:szCs w:val="28"/>
        </w:rPr>
        <w:t>г. Анадырь</w:t>
      </w:r>
    </w:p>
    <w:p w14:paraId="5E3EC898" w14:textId="77777777" w:rsidR="00344C00" w:rsidRPr="007E4B23" w:rsidRDefault="00344C00" w:rsidP="00344C0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A251C0" w14:textId="6AF8DA1C" w:rsidR="00344C00" w:rsidRPr="007E4B23" w:rsidRDefault="00BD7BFC" w:rsidP="00344C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E11A46" w:rsidRPr="0078618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E11A46">
        <w:rPr>
          <w:rFonts w:ascii="Times New Roman" w:hAnsi="Times New Roman" w:cs="Times New Roman"/>
          <w:sz w:val="24"/>
          <w:szCs w:val="24"/>
        </w:rPr>
        <w:t>.2026</w:t>
      </w:r>
      <w:r w:rsidR="00344C00" w:rsidRPr="00FD1D62">
        <w:rPr>
          <w:rFonts w:ascii="Times New Roman" w:hAnsi="Times New Roman" w:cs="Times New Roman"/>
          <w:sz w:val="24"/>
          <w:szCs w:val="24"/>
        </w:rPr>
        <w:t>,</w:t>
      </w:r>
    </w:p>
    <w:p w14:paraId="5327071E" w14:textId="0F0238E6" w:rsidR="00344C00" w:rsidRPr="00715AEC" w:rsidRDefault="0078618D" w:rsidP="00344C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44C00" w:rsidRPr="007E4B23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="00715AEC">
        <w:rPr>
          <w:rFonts w:ascii="Times New Roman" w:hAnsi="Times New Roman" w:cs="Times New Roman"/>
          <w:sz w:val="24"/>
          <w:szCs w:val="24"/>
        </w:rPr>
        <w:t>электронного</w:t>
      </w:r>
    </w:p>
    <w:p w14:paraId="1B48F7F8" w14:textId="77777777" w:rsidR="00344C00" w:rsidRPr="007E4B23" w:rsidRDefault="00344C00" w:rsidP="00344C00">
      <w:pPr>
        <w:jc w:val="right"/>
        <w:rPr>
          <w:rFonts w:ascii="Times New Roman" w:hAnsi="Times New Roman" w:cs="Times New Roman"/>
          <w:sz w:val="24"/>
          <w:szCs w:val="24"/>
        </w:rPr>
      </w:pPr>
      <w:r w:rsidRPr="007E4B23">
        <w:rPr>
          <w:rFonts w:ascii="Times New Roman" w:hAnsi="Times New Roman" w:cs="Times New Roman"/>
          <w:sz w:val="24"/>
          <w:szCs w:val="24"/>
        </w:rPr>
        <w:t>голосования</w:t>
      </w:r>
    </w:p>
    <w:p w14:paraId="595DB86A" w14:textId="77777777" w:rsidR="00344C00" w:rsidRPr="00430CBA" w:rsidRDefault="00344C00" w:rsidP="00344C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7893BE" w14:textId="77777777" w:rsidR="00AA05FF" w:rsidRDefault="00AA05FF" w:rsidP="001A548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CBA">
        <w:rPr>
          <w:rFonts w:ascii="Times New Roman" w:hAnsi="Times New Roman" w:cs="Times New Roman"/>
          <w:b/>
          <w:bCs/>
          <w:sz w:val="28"/>
          <w:szCs w:val="28"/>
        </w:rPr>
        <w:t>Вопросы для рассмотрения:</w:t>
      </w:r>
    </w:p>
    <w:p w14:paraId="6138494B" w14:textId="77777777" w:rsidR="002E2267" w:rsidRPr="00430CBA" w:rsidRDefault="002E2267" w:rsidP="001A548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AC264" w14:textId="4DCF7275" w:rsidR="0097370B" w:rsidRPr="00693140" w:rsidRDefault="0097370B" w:rsidP="0097370B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70B">
        <w:rPr>
          <w:rFonts w:ascii="Times New Roman" w:hAnsi="Times New Roman" w:cs="Times New Roman"/>
          <w:sz w:val="28"/>
          <w:szCs w:val="28"/>
        </w:rPr>
        <w:t xml:space="preserve">Утверждение Плана </w:t>
      </w:r>
      <w:r w:rsidR="00BD7BFC">
        <w:rPr>
          <w:rFonts w:ascii="Times New Roman" w:hAnsi="Times New Roman" w:cs="Times New Roman"/>
          <w:sz w:val="28"/>
          <w:szCs w:val="28"/>
        </w:rPr>
        <w:t xml:space="preserve">предоставления региональных мер государственной поддержки экспорта в </w:t>
      </w:r>
      <w:r w:rsidRPr="00693140">
        <w:rPr>
          <w:rFonts w:ascii="Times New Roman" w:hAnsi="Times New Roman" w:cs="Times New Roman"/>
          <w:sz w:val="28"/>
          <w:szCs w:val="28"/>
        </w:rPr>
        <w:t>Чукотском автономном округе на 2026</w:t>
      </w:r>
      <w:r w:rsidR="00BD7BFC">
        <w:rPr>
          <w:rFonts w:ascii="Times New Roman" w:hAnsi="Times New Roman" w:cs="Times New Roman"/>
          <w:sz w:val="28"/>
          <w:szCs w:val="28"/>
        </w:rPr>
        <w:t>-2028 годы</w:t>
      </w:r>
      <w:r w:rsidRPr="00693140">
        <w:rPr>
          <w:rFonts w:ascii="Times New Roman" w:hAnsi="Times New Roman" w:cs="Times New Roman"/>
          <w:sz w:val="28"/>
          <w:szCs w:val="28"/>
        </w:rPr>
        <w:t>.</w:t>
      </w:r>
    </w:p>
    <w:sectPr w:rsidR="0097370B" w:rsidRPr="0069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AA7"/>
    <w:multiLevelType w:val="multilevel"/>
    <w:tmpl w:val="5A780F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F4C7D60"/>
    <w:multiLevelType w:val="multilevel"/>
    <w:tmpl w:val="5BB6C7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7F6F59"/>
    <w:multiLevelType w:val="multilevel"/>
    <w:tmpl w:val="149C26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78B71F1"/>
    <w:multiLevelType w:val="multilevel"/>
    <w:tmpl w:val="FCF61D5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FCB5C3A"/>
    <w:multiLevelType w:val="multilevel"/>
    <w:tmpl w:val="A7E23B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1CA0930"/>
    <w:multiLevelType w:val="multilevel"/>
    <w:tmpl w:val="733C42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8E040EA"/>
    <w:multiLevelType w:val="hybridMultilevel"/>
    <w:tmpl w:val="E30C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235E"/>
    <w:multiLevelType w:val="multilevel"/>
    <w:tmpl w:val="F870AD4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FBE192B"/>
    <w:multiLevelType w:val="multilevel"/>
    <w:tmpl w:val="98EADB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9C31100"/>
    <w:multiLevelType w:val="multilevel"/>
    <w:tmpl w:val="CD1C6A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AC41826"/>
    <w:multiLevelType w:val="hybridMultilevel"/>
    <w:tmpl w:val="F642CCB0"/>
    <w:lvl w:ilvl="0" w:tplc="349E0C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21080"/>
    <w:multiLevelType w:val="hybridMultilevel"/>
    <w:tmpl w:val="A76A0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00EB1"/>
    <w:multiLevelType w:val="multilevel"/>
    <w:tmpl w:val="9BF80B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9111EBF"/>
    <w:multiLevelType w:val="multilevel"/>
    <w:tmpl w:val="681C72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73E72BE"/>
    <w:multiLevelType w:val="hybridMultilevel"/>
    <w:tmpl w:val="602A8996"/>
    <w:lvl w:ilvl="0" w:tplc="BD420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521277">
    <w:abstractNumId w:val="14"/>
  </w:num>
  <w:num w:numId="2" w16cid:durableId="191577680">
    <w:abstractNumId w:val="6"/>
  </w:num>
  <w:num w:numId="3" w16cid:durableId="854614746">
    <w:abstractNumId w:val="9"/>
  </w:num>
  <w:num w:numId="4" w16cid:durableId="2003239489">
    <w:abstractNumId w:val="7"/>
  </w:num>
  <w:num w:numId="5" w16cid:durableId="1795445755">
    <w:abstractNumId w:val="2"/>
  </w:num>
  <w:num w:numId="6" w16cid:durableId="2008055101">
    <w:abstractNumId w:val="4"/>
  </w:num>
  <w:num w:numId="7" w16cid:durableId="749813970">
    <w:abstractNumId w:val="5"/>
  </w:num>
  <w:num w:numId="8" w16cid:durableId="2003464710">
    <w:abstractNumId w:val="0"/>
  </w:num>
  <w:num w:numId="9" w16cid:durableId="1062825566">
    <w:abstractNumId w:val="13"/>
  </w:num>
  <w:num w:numId="10" w16cid:durableId="65495056">
    <w:abstractNumId w:val="3"/>
  </w:num>
  <w:num w:numId="11" w16cid:durableId="535125554">
    <w:abstractNumId w:val="12"/>
  </w:num>
  <w:num w:numId="12" w16cid:durableId="1654749960">
    <w:abstractNumId w:val="1"/>
  </w:num>
  <w:num w:numId="13" w16cid:durableId="1524442209">
    <w:abstractNumId w:val="8"/>
  </w:num>
  <w:num w:numId="14" w16cid:durableId="1449664092">
    <w:abstractNumId w:val="11"/>
  </w:num>
  <w:num w:numId="15" w16cid:durableId="2726411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5755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00"/>
    <w:rsid w:val="00000C43"/>
    <w:rsid w:val="0003248C"/>
    <w:rsid w:val="00047DCF"/>
    <w:rsid w:val="00063206"/>
    <w:rsid w:val="000A3E2C"/>
    <w:rsid w:val="000A7AB9"/>
    <w:rsid w:val="000B3702"/>
    <w:rsid w:val="000D4191"/>
    <w:rsid w:val="00104E0B"/>
    <w:rsid w:val="001137CC"/>
    <w:rsid w:val="00134BBF"/>
    <w:rsid w:val="0013510A"/>
    <w:rsid w:val="001A5480"/>
    <w:rsid w:val="001B3008"/>
    <w:rsid w:val="001E63C7"/>
    <w:rsid w:val="00287A73"/>
    <w:rsid w:val="002E2267"/>
    <w:rsid w:val="00324535"/>
    <w:rsid w:val="00344C00"/>
    <w:rsid w:val="00363A97"/>
    <w:rsid w:val="003778C4"/>
    <w:rsid w:val="00385377"/>
    <w:rsid w:val="003D0C0C"/>
    <w:rsid w:val="003E6BF2"/>
    <w:rsid w:val="00430CBA"/>
    <w:rsid w:val="00440BAC"/>
    <w:rsid w:val="004747AF"/>
    <w:rsid w:val="0048038C"/>
    <w:rsid w:val="00487487"/>
    <w:rsid w:val="00492DD0"/>
    <w:rsid w:val="004E1EC2"/>
    <w:rsid w:val="004E5834"/>
    <w:rsid w:val="00514C84"/>
    <w:rsid w:val="00521868"/>
    <w:rsid w:val="00524C55"/>
    <w:rsid w:val="00536A2E"/>
    <w:rsid w:val="00556FCD"/>
    <w:rsid w:val="00565215"/>
    <w:rsid w:val="005714D1"/>
    <w:rsid w:val="005760E8"/>
    <w:rsid w:val="00581546"/>
    <w:rsid w:val="00586426"/>
    <w:rsid w:val="005A1678"/>
    <w:rsid w:val="005A7114"/>
    <w:rsid w:val="005B3B21"/>
    <w:rsid w:val="005C1970"/>
    <w:rsid w:val="005E2A4B"/>
    <w:rsid w:val="005F7538"/>
    <w:rsid w:val="00642937"/>
    <w:rsid w:val="00657371"/>
    <w:rsid w:val="00675C60"/>
    <w:rsid w:val="00680BB1"/>
    <w:rsid w:val="00684831"/>
    <w:rsid w:val="00692BD6"/>
    <w:rsid w:val="00693140"/>
    <w:rsid w:val="006A5985"/>
    <w:rsid w:val="006B1164"/>
    <w:rsid w:val="006B29B5"/>
    <w:rsid w:val="00715AEC"/>
    <w:rsid w:val="00740CD8"/>
    <w:rsid w:val="0078618D"/>
    <w:rsid w:val="007C0226"/>
    <w:rsid w:val="007E4B23"/>
    <w:rsid w:val="007E68FC"/>
    <w:rsid w:val="00827319"/>
    <w:rsid w:val="00832C46"/>
    <w:rsid w:val="00852F90"/>
    <w:rsid w:val="008555C7"/>
    <w:rsid w:val="008E59C0"/>
    <w:rsid w:val="00901218"/>
    <w:rsid w:val="00914B83"/>
    <w:rsid w:val="00932B67"/>
    <w:rsid w:val="0097370B"/>
    <w:rsid w:val="009B0BC7"/>
    <w:rsid w:val="009D133F"/>
    <w:rsid w:val="009F2BF7"/>
    <w:rsid w:val="009F562C"/>
    <w:rsid w:val="009F5A52"/>
    <w:rsid w:val="009F64EF"/>
    <w:rsid w:val="00A1297B"/>
    <w:rsid w:val="00A61467"/>
    <w:rsid w:val="00A6699B"/>
    <w:rsid w:val="00A711C3"/>
    <w:rsid w:val="00A759AA"/>
    <w:rsid w:val="00AA05FF"/>
    <w:rsid w:val="00B23C29"/>
    <w:rsid w:val="00B54793"/>
    <w:rsid w:val="00BB0E3B"/>
    <w:rsid w:val="00BD116E"/>
    <w:rsid w:val="00BD3F76"/>
    <w:rsid w:val="00BD7BFC"/>
    <w:rsid w:val="00BF794B"/>
    <w:rsid w:val="00C32134"/>
    <w:rsid w:val="00C65732"/>
    <w:rsid w:val="00C72F1F"/>
    <w:rsid w:val="00CB7754"/>
    <w:rsid w:val="00CD3088"/>
    <w:rsid w:val="00D44986"/>
    <w:rsid w:val="00D511C6"/>
    <w:rsid w:val="00DE16B8"/>
    <w:rsid w:val="00DF77E4"/>
    <w:rsid w:val="00E11A46"/>
    <w:rsid w:val="00EB48A0"/>
    <w:rsid w:val="00EC45DA"/>
    <w:rsid w:val="00F02973"/>
    <w:rsid w:val="00F378B3"/>
    <w:rsid w:val="00F43040"/>
    <w:rsid w:val="00FC1E31"/>
    <w:rsid w:val="00FD1D62"/>
    <w:rsid w:val="00FD2D6B"/>
    <w:rsid w:val="00FE1235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18FD"/>
  <w15:docId w15:val="{EFE37C2A-4B04-4BA0-814E-640C7E99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C0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114"/>
    <w:pPr>
      <w:ind w:left="720"/>
      <w:contextualSpacing/>
    </w:pPr>
  </w:style>
  <w:style w:type="table" w:styleId="a4">
    <w:name w:val="Table Grid"/>
    <w:basedOn w:val="a1"/>
    <w:uiPriority w:val="39"/>
    <w:rsid w:val="00AA05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60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0E8"/>
    <w:rPr>
      <w:rFonts w:ascii="Segoe UI" w:eastAsia="Microsoft Sans Serif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0B3702"/>
    <w:pPr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D70F6-0BB7-49F7-BDCB-A6A25B9E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Наталья Сергеевна</dc:creator>
  <cp:lastModifiedBy>Вероника Гнатко</cp:lastModifiedBy>
  <cp:revision>10</cp:revision>
  <cp:lastPrinted>2024-11-05T23:18:00Z</cp:lastPrinted>
  <dcterms:created xsi:type="dcterms:W3CDTF">2026-04-14T03:55:00Z</dcterms:created>
  <dcterms:modified xsi:type="dcterms:W3CDTF">2026-08-31T06:21:00Z</dcterms:modified>
</cp:coreProperties>
</file>