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58DB" w14:textId="77777777" w:rsidR="00CB2E44" w:rsidRDefault="00CB2E44" w:rsidP="00CB2E44">
      <w:pPr>
        <w:ind w:left="2949"/>
        <w:jc w:val="center"/>
        <w:rPr>
          <w:rFonts w:ascii="Times New Roman" w:hAnsi="Times New Roman"/>
          <w:w w:val="105"/>
          <w:sz w:val="24"/>
          <w:lang w:val="ru-RU"/>
        </w:rPr>
      </w:pPr>
    </w:p>
    <w:p w14:paraId="4B3E7910" w14:textId="77777777" w:rsidR="00CB2E44" w:rsidRPr="00536FAD" w:rsidRDefault="00CB2E44" w:rsidP="00CB2E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6FAD">
        <w:rPr>
          <w:rFonts w:ascii="Times New Roman" w:hAnsi="Times New Roman"/>
          <w:b/>
          <w:w w:val="105"/>
          <w:sz w:val="24"/>
          <w:szCs w:val="24"/>
          <w:lang w:val="ru-RU"/>
        </w:rPr>
        <w:t>ЗАЯВКА</w:t>
      </w:r>
    </w:p>
    <w:p w14:paraId="36B73ACC" w14:textId="77777777" w:rsidR="00CB2E44" w:rsidRPr="0053380B" w:rsidRDefault="00CB2E44" w:rsidP="00CB2E44">
      <w:pPr>
        <w:jc w:val="center"/>
        <w:rPr>
          <w:rFonts w:ascii="Times New Roman" w:hAnsi="Times New Roman"/>
          <w:b/>
          <w:spacing w:val="22"/>
          <w:sz w:val="24"/>
          <w:szCs w:val="24"/>
          <w:lang w:val="ru-RU"/>
        </w:rPr>
      </w:pPr>
      <w:r w:rsidRPr="0053380B">
        <w:rPr>
          <w:rFonts w:ascii="Times New Roman" w:hAnsi="Times New Roman"/>
          <w:b/>
          <w:w w:val="105"/>
          <w:sz w:val="24"/>
          <w:szCs w:val="24"/>
          <w:lang w:val="ru-RU"/>
        </w:rPr>
        <w:t>на</w:t>
      </w:r>
      <w:r w:rsidRPr="0053380B">
        <w:rPr>
          <w:rFonts w:ascii="Times New Roman" w:hAnsi="Times New Roman"/>
          <w:b/>
          <w:spacing w:val="6"/>
          <w:w w:val="105"/>
          <w:sz w:val="24"/>
          <w:szCs w:val="24"/>
          <w:lang w:val="ru-RU"/>
        </w:rPr>
        <w:t xml:space="preserve"> </w:t>
      </w:r>
      <w:r w:rsidRPr="0053380B">
        <w:rPr>
          <w:rFonts w:ascii="Times New Roman" w:hAnsi="Times New Roman"/>
          <w:b/>
          <w:spacing w:val="-2"/>
          <w:w w:val="105"/>
          <w:sz w:val="24"/>
          <w:szCs w:val="24"/>
          <w:lang w:val="ru-RU"/>
        </w:rPr>
        <w:t>у</w:t>
      </w:r>
      <w:r w:rsidRPr="0053380B">
        <w:rPr>
          <w:rFonts w:ascii="Times New Roman" w:hAnsi="Times New Roman"/>
          <w:b/>
          <w:spacing w:val="-1"/>
          <w:w w:val="105"/>
          <w:sz w:val="24"/>
          <w:szCs w:val="24"/>
          <w:lang w:val="ru-RU"/>
        </w:rPr>
        <w:t>ча</w:t>
      </w:r>
      <w:r w:rsidRPr="0053380B">
        <w:rPr>
          <w:rFonts w:ascii="Times New Roman" w:hAnsi="Times New Roman"/>
          <w:b/>
          <w:spacing w:val="-2"/>
          <w:w w:val="105"/>
          <w:sz w:val="24"/>
          <w:szCs w:val="24"/>
          <w:lang w:val="ru-RU"/>
        </w:rPr>
        <w:t>с</w:t>
      </w:r>
      <w:r w:rsidRPr="0053380B">
        <w:rPr>
          <w:rFonts w:ascii="Times New Roman" w:hAnsi="Times New Roman"/>
          <w:b/>
          <w:spacing w:val="-1"/>
          <w:w w:val="105"/>
          <w:sz w:val="24"/>
          <w:szCs w:val="24"/>
          <w:lang w:val="ru-RU"/>
        </w:rPr>
        <w:t>ти</w:t>
      </w:r>
      <w:r w:rsidRPr="0053380B">
        <w:rPr>
          <w:rFonts w:ascii="Times New Roman" w:hAnsi="Times New Roman"/>
          <w:b/>
          <w:spacing w:val="-2"/>
          <w:w w:val="105"/>
          <w:sz w:val="24"/>
          <w:szCs w:val="24"/>
          <w:lang w:val="ru-RU"/>
        </w:rPr>
        <w:t>е</w:t>
      </w:r>
      <w:r w:rsidRPr="0053380B">
        <w:rPr>
          <w:rFonts w:ascii="Times New Roman" w:hAnsi="Times New Roman"/>
          <w:b/>
          <w:spacing w:val="7"/>
          <w:w w:val="105"/>
          <w:sz w:val="24"/>
          <w:szCs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szCs w:val="24"/>
          <w:lang w:val="ru-RU"/>
        </w:rPr>
        <w:t>в</w:t>
      </w:r>
      <w:r w:rsidRPr="0053380B">
        <w:rPr>
          <w:rFonts w:ascii="Times New Roman" w:hAnsi="Times New Roman"/>
          <w:b/>
          <w:spacing w:val="6"/>
          <w:w w:val="105"/>
          <w:sz w:val="24"/>
          <w:szCs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szCs w:val="24"/>
          <w:lang w:val="ru-RU"/>
        </w:rPr>
        <w:t>конкурсе «Экспортер</w:t>
      </w:r>
      <w:r w:rsidRPr="0053380B">
        <w:rPr>
          <w:rFonts w:ascii="Times New Roman" w:hAnsi="Times New Roman"/>
          <w:b/>
          <w:spacing w:val="4"/>
          <w:w w:val="105"/>
          <w:sz w:val="24"/>
          <w:szCs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szCs w:val="24"/>
          <w:lang w:val="ru-RU"/>
        </w:rPr>
        <w:t>года»</w:t>
      </w:r>
      <w:r w:rsidRPr="0053380B">
        <w:rPr>
          <w:rFonts w:ascii="Times New Roman" w:hAnsi="Times New Roman"/>
          <w:b/>
          <w:spacing w:val="22"/>
          <w:sz w:val="24"/>
          <w:szCs w:val="24"/>
          <w:lang w:val="ru-RU"/>
        </w:rPr>
        <w:t xml:space="preserve"> </w:t>
      </w:r>
    </w:p>
    <w:p w14:paraId="2E5771BD" w14:textId="77777777" w:rsidR="00CB2E44" w:rsidRPr="0053380B" w:rsidRDefault="00CB2E44" w:rsidP="00CB2E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380B">
        <w:rPr>
          <w:rFonts w:ascii="Times New Roman" w:hAnsi="Times New Roman"/>
          <w:b/>
          <w:w w:val="105"/>
          <w:sz w:val="24"/>
          <w:szCs w:val="24"/>
          <w:lang w:val="ru-RU"/>
        </w:rPr>
        <w:t>среди</w:t>
      </w:r>
      <w:r w:rsidRPr="0053380B">
        <w:rPr>
          <w:rFonts w:ascii="Times New Roman" w:hAnsi="Times New Roman"/>
          <w:b/>
          <w:spacing w:val="9"/>
          <w:w w:val="105"/>
          <w:sz w:val="24"/>
          <w:szCs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szCs w:val="24"/>
          <w:lang w:val="ru-RU"/>
        </w:rPr>
        <w:t>СМСП</w:t>
      </w:r>
      <w:r w:rsidRPr="0053380B">
        <w:rPr>
          <w:rFonts w:ascii="Times New Roman" w:hAnsi="Times New Roman"/>
          <w:b/>
          <w:spacing w:val="9"/>
          <w:w w:val="105"/>
          <w:sz w:val="24"/>
          <w:szCs w:val="24"/>
          <w:lang w:val="ru-RU"/>
        </w:rPr>
        <w:t xml:space="preserve"> </w:t>
      </w:r>
      <w:r w:rsidRPr="0053380B">
        <w:rPr>
          <w:rFonts w:ascii="Times New Roman" w:hAnsi="Times New Roman"/>
          <w:b/>
          <w:spacing w:val="-1"/>
          <w:w w:val="105"/>
          <w:sz w:val="24"/>
          <w:szCs w:val="24"/>
          <w:lang w:val="ru-RU"/>
        </w:rPr>
        <w:t>Чукотского автономного округа</w:t>
      </w:r>
    </w:p>
    <w:p w14:paraId="6BB31A07" w14:textId="77777777" w:rsidR="00CB2E44" w:rsidRPr="00105D10" w:rsidRDefault="00CB2E44" w:rsidP="00CB2E44">
      <w:pPr>
        <w:ind w:left="254"/>
        <w:rPr>
          <w:rFonts w:ascii="Times New Roman" w:hAnsi="Times New Roman"/>
          <w:sz w:val="24"/>
          <w:szCs w:val="24"/>
          <w:lang w:val="ru-RU"/>
        </w:rPr>
      </w:pPr>
    </w:p>
    <w:p w14:paraId="50FA6B7D" w14:textId="77777777" w:rsidR="00CB2E44" w:rsidRPr="00105D10" w:rsidRDefault="00CB2E44" w:rsidP="00CB2E44">
      <w:pPr>
        <w:ind w:left="254"/>
        <w:rPr>
          <w:rFonts w:ascii="Times New Roman" w:hAnsi="Times New Roman"/>
          <w:sz w:val="24"/>
          <w:szCs w:val="24"/>
          <w:lang w:val="ru-RU"/>
        </w:rPr>
      </w:pPr>
    </w:p>
    <w:p w14:paraId="31FA7872" w14:textId="719B11BF" w:rsidR="00CB2E44" w:rsidRPr="00DF53DF" w:rsidRDefault="00CB2E44" w:rsidP="00CB2E44">
      <w:pPr>
        <w:ind w:left="2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z w:val="24"/>
          <w:lang w:val="ru-RU"/>
        </w:rPr>
        <w:t>г.</w:t>
      </w:r>
      <w:r w:rsidRPr="00DF53DF">
        <w:rPr>
          <w:rFonts w:ascii="Times New Roman" w:hAnsi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Анадырь</w:t>
      </w:r>
      <w:r w:rsidRPr="00DF53DF">
        <w:rPr>
          <w:rFonts w:ascii="Times New Roman" w:hAnsi="Times New Roman"/>
          <w:spacing w:val="-1"/>
          <w:sz w:val="24"/>
          <w:lang w:val="ru-RU"/>
        </w:rPr>
        <w:tab/>
      </w:r>
      <w:r>
        <w:rPr>
          <w:rFonts w:ascii="Times New Roman" w:hAnsi="Times New Roman"/>
          <w:spacing w:val="-1"/>
          <w:sz w:val="24"/>
          <w:lang w:val="ru-RU"/>
        </w:rPr>
        <w:t xml:space="preserve">               </w:t>
      </w:r>
      <w:r w:rsidR="00F23D76">
        <w:rPr>
          <w:rFonts w:ascii="Times New Roman" w:hAnsi="Times New Roman"/>
          <w:spacing w:val="-1"/>
          <w:sz w:val="24"/>
          <w:lang w:val="ru-RU"/>
        </w:rPr>
        <w:t xml:space="preserve">                                                               </w:t>
      </w:r>
      <w:r w:rsidRPr="00DF53DF">
        <w:rPr>
          <w:rFonts w:ascii="Times New Roman" w:hAnsi="Times New Roman"/>
          <w:sz w:val="24"/>
          <w:lang w:val="ru-RU"/>
        </w:rPr>
        <w:t>"</w:t>
      </w:r>
      <w:r w:rsidRPr="00105D10">
        <w:rPr>
          <w:rFonts w:ascii="Times New Roman" w:hAnsi="Times New Roman"/>
          <w:sz w:val="24"/>
          <w:u w:color="000000"/>
          <w:lang w:val="ru-RU"/>
        </w:rPr>
        <w:t>_____</w:t>
      </w:r>
      <w:r w:rsidRPr="00DF53DF">
        <w:rPr>
          <w:rFonts w:ascii="Times New Roman" w:hAnsi="Times New Roman"/>
          <w:sz w:val="24"/>
          <w:lang w:val="ru-RU"/>
        </w:rPr>
        <w:t>"</w:t>
      </w:r>
      <w:r>
        <w:rPr>
          <w:rFonts w:ascii="Times New Roman" w:hAnsi="Times New Roman"/>
          <w:sz w:val="24"/>
          <w:u w:color="000000"/>
          <w:lang w:val="ru-RU"/>
        </w:rPr>
        <w:t>_______________</w:t>
      </w:r>
      <w:r w:rsidRPr="00DF53DF">
        <w:rPr>
          <w:rFonts w:ascii="Times New Roman" w:hAnsi="Times New Roman"/>
          <w:sz w:val="24"/>
          <w:lang w:val="ru-RU"/>
        </w:rPr>
        <w:t>202_ г.</w:t>
      </w:r>
    </w:p>
    <w:p w14:paraId="70EB85AD" w14:textId="77777777" w:rsidR="00CB2E44" w:rsidRPr="00105D10" w:rsidRDefault="00CB2E44" w:rsidP="00CB2E44">
      <w:pPr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16743D01" w14:textId="77777777" w:rsidR="00CB2E44" w:rsidRPr="00105D10" w:rsidRDefault="00CB2E44" w:rsidP="00CB2E44">
      <w:pPr>
        <w:rPr>
          <w:rFonts w:ascii="Times New Roman" w:eastAsia="Times New Roman" w:hAnsi="Times New Roman" w:cs="Times New Roman"/>
          <w:sz w:val="28"/>
          <w:lang w:val="ru-RU"/>
        </w:rPr>
      </w:pPr>
    </w:p>
    <w:p w14:paraId="04550C49" w14:textId="77777777" w:rsidR="00CB2E44" w:rsidRPr="00DF53DF" w:rsidRDefault="00CB2E44" w:rsidP="00CB2E44">
      <w:pPr>
        <w:ind w:left="254" w:firstLine="7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z w:val="24"/>
          <w:lang w:val="ru-RU"/>
        </w:rPr>
        <w:t>Изучив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Положение</w:t>
      </w:r>
      <w:r w:rsidRPr="00DF53D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конкурсе</w:t>
      </w:r>
      <w:r w:rsidRPr="00DF53D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звание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«Экспортер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года»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среди</w:t>
      </w:r>
      <w:r w:rsidRPr="00DF53D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СМСП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Чукотского автономного округа</w:t>
      </w:r>
      <w:r w:rsidRPr="00DF53D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(далее</w:t>
      </w:r>
      <w:r w:rsidRPr="00DF53D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-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Положение),</w:t>
      </w:r>
    </w:p>
    <w:p w14:paraId="4DC4F37B" w14:textId="77777777" w:rsidR="00CB2E44" w:rsidRPr="00DF53DF" w:rsidRDefault="00CB2E44" w:rsidP="00CB2E44">
      <w:pP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7BDA0E9" w14:textId="77777777" w:rsidR="00CB2E44" w:rsidRPr="00105D10" w:rsidRDefault="00CB2E44" w:rsidP="00CB2E44">
      <w:pPr>
        <w:spacing w:line="20" w:lineRule="atLeast"/>
        <w:ind w:left="116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9091BCE" wp14:editId="0D7C78EB">
                <wp:extent cx="6100877" cy="51207"/>
                <wp:effectExtent l="0" t="0" r="14605" b="0"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877" cy="51207"/>
                          <a:chOff x="0" y="0"/>
                          <a:chExt cx="10073" cy="7"/>
                        </a:xfrm>
                      </wpg:grpSpPr>
                      <wpg:grpSp>
                        <wpg:cNvPr id="43" name="Group 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066" cy="2"/>
                            <a:chOff x="3" y="3"/>
                            <a:chExt cx="10066" cy="2"/>
                          </a:xfrm>
                        </wpg:grpSpPr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06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066"/>
                                <a:gd name="T2" fmla="+- 0 10069 3"/>
                                <a:gd name="T3" fmla="*/ T2 w 10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6">
                                  <a:moveTo>
                                    <a:pt x="0" y="0"/>
                                  </a:moveTo>
                                  <a:lnTo>
                                    <a:pt x="1006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043303" id="Group 23" o:spid="_x0000_s1026" style="width:480.4pt;height:4.05pt;mso-position-horizontal-relative:char;mso-position-vertical-relative:line" coordsize="1007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">
                <v:group id="Group 24" o:spid="_x0000_s1027" style="position:absolute;left:3;top:3;width:10066;height:2" coordorigin="3,3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5" o:spid="_x0000_s1028" style="position:absolute;left:3;top:3;width:10066;height:2;visibility:visible;mso-wrap-style:square;v-text-anchor:top" coordsize="10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" path="m,l10066,e" filled="f" strokeweight=".34pt">
                    <v:path arrowok="t" o:connecttype="custom" o:connectlocs="0,0;10066,0" o:connectangles="0,0"/>
                  </v:shape>
                </v:group>
                <w10:anchorlock/>
              </v:group>
            </w:pict>
          </mc:Fallback>
        </mc:AlternateContent>
      </w:r>
    </w:p>
    <w:p w14:paraId="60D2BB59" w14:textId="77777777" w:rsidR="00CB2E44" w:rsidRPr="00DF53DF" w:rsidRDefault="00CB2E44" w:rsidP="00CB2E44">
      <w:pPr>
        <w:spacing w:line="182" w:lineRule="exact"/>
        <w:ind w:left="222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F53DF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DF53DF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18"/>
          <w:lang w:val="ru-RU"/>
        </w:rPr>
        <w:t>организации</w:t>
      </w:r>
      <w:r w:rsidRPr="00DF53DF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DF53DF">
        <w:rPr>
          <w:rFonts w:ascii="Times New Roman" w:hAnsi="Times New Roman"/>
          <w:sz w:val="18"/>
          <w:lang w:val="ru-RU"/>
        </w:rPr>
        <w:t>в</w:t>
      </w:r>
      <w:r w:rsidRPr="00DF53DF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18"/>
          <w:lang w:val="ru-RU"/>
        </w:rPr>
        <w:t>соответствии</w:t>
      </w:r>
      <w:r w:rsidRPr="00DF53DF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DF53DF">
        <w:rPr>
          <w:rFonts w:ascii="Times New Roman" w:hAnsi="Times New Roman"/>
          <w:sz w:val="18"/>
          <w:lang w:val="ru-RU"/>
        </w:rPr>
        <w:t>с</w:t>
      </w:r>
      <w:r w:rsidRPr="00DF53DF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18"/>
          <w:lang w:val="ru-RU"/>
        </w:rPr>
        <w:t>учредительными</w:t>
      </w:r>
      <w:r w:rsidRPr="00DF53DF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DF53DF">
        <w:rPr>
          <w:rFonts w:ascii="Times New Roman" w:hAnsi="Times New Roman"/>
          <w:sz w:val="18"/>
          <w:lang w:val="ru-RU"/>
        </w:rPr>
        <w:t>документами</w:t>
      </w:r>
    </w:p>
    <w:p w14:paraId="0F6A21B9" w14:textId="77777777" w:rsidR="00CB2E44" w:rsidRPr="00DF53DF" w:rsidRDefault="00CB2E44" w:rsidP="00CB2E44">
      <w:pPr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pacing w:val="-1"/>
          <w:sz w:val="24"/>
          <w:lang w:val="ru-RU"/>
        </w:rPr>
        <w:t>(далее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-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Участник)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сообщает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согласии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участвовать</w:t>
      </w:r>
      <w:r w:rsidRPr="00DF53DF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конкурсе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звание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«Экспортер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года»</w:t>
      </w:r>
      <w:r w:rsidRPr="00DF53DF">
        <w:rPr>
          <w:rFonts w:ascii="Times New Roman" w:hAnsi="Times New Roman"/>
          <w:spacing w:val="40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w w:val="95"/>
          <w:sz w:val="24"/>
          <w:lang w:val="ru-RU"/>
        </w:rPr>
        <w:t xml:space="preserve">среди </w:t>
      </w:r>
      <w:r>
        <w:rPr>
          <w:rFonts w:ascii="Times New Roman" w:hAnsi="Times New Roman"/>
          <w:w w:val="95"/>
          <w:sz w:val="24"/>
          <w:lang w:val="ru-RU"/>
        </w:rPr>
        <w:t xml:space="preserve">СМСП </w:t>
      </w:r>
      <w:r>
        <w:rPr>
          <w:rFonts w:ascii="Times New Roman" w:hAnsi="Times New Roman"/>
          <w:spacing w:val="-1"/>
          <w:sz w:val="24"/>
          <w:lang w:val="ru-RU"/>
        </w:rPr>
        <w:t>Чукотского автономного округа</w:t>
      </w:r>
      <w:r>
        <w:rPr>
          <w:rFonts w:ascii="Times New Roman" w:hAnsi="Times New Roman"/>
          <w:spacing w:val="-1"/>
          <w:w w:val="95"/>
          <w:sz w:val="24"/>
          <w:lang w:val="ru-RU"/>
        </w:rPr>
        <w:t xml:space="preserve"> (далее </w:t>
      </w:r>
      <w:r>
        <w:rPr>
          <w:rFonts w:ascii="Times New Roman" w:hAnsi="Times New Roman"/>
          <w:w w:val="95"/>
          <w:sz w:val="24"/>
          <w:lang w:val="ru-RU"/>
        </w:rPr>
        <w:t xml:space="preserve">- Конкурс) </w:t>
      </w:r>
      <w:r>
        <w:rPr>
          <w:rFonts w:ascii="Times New Roman" w:hAnsi="Times New Roman"/>
          <w:sz w:val="24"/>
          <w:lang w:val="ru-RU"/>
        </w:rPr>
        <w:t xml:space="preserve">по </w:t>
      </w:r>
      <w:r>
        <w:rPr>
          <w:rFonts w:ascii="Times New Roman" w:hAnsi="Times New Roman"/>
          <w:spacing w:val="-1"/>
          <w:w w:val="95"/>
          <w:sz w:val="24"/>
          <w:lang w:val="ru-RU"/>
        </w:rPr>
        <w:t xml:space="preserve">номинации </w:t>
      </w:r>
      <w:r w:rsidRPr="00DF53DF">
        <w:rPr>
          <w:rFonts w:ascii="Times New Roman" w:hAnsi="Times New Roman"/>
          <w:spacing w:val="-1"/>
          <w:sz w:val="24"/>
          <w:lang w:val="ru-RU"/>
        </w:rPr>
        <w:t>(номинациям)</w:t>
      </w:r>
    </w:p>
    <w:p w14:paraId="759C6842" w14:textId="77777777" w:rsidR="00CB2E44" w:rsidRPr="00DF53DF" w:rsidRDefault="00CB2E44" w:rsidP="00CB2E44">
      <w:pPr>
        <w:ind w:left="2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DF53DF">
        <w:rPr>
          <w:rFonts w:ascii="Times New Roman" w:hAnsi="Times New Roman"/>
          <w:sz w:val="24"/>
          <w:u w:val="single" w:color="000000"/>
          <w:lang w:val="ru-RU"/>
        </w:rPr>
        <w:tab/>
      </w:r>
      <w:r w:rsidRPr="00DF53DF">
        <w:rPr>
          <w:rFonts w:ascii="Times New Roman" w:hAnsi="Times New Roman"/>
          <w:sz w:val="24"/>
          <w:lang w:val="ru-RU"/>
        </w:rPr>
        <w:t xml:space="preserve"> на</w:t>
      </w:r>
      <w:r w:rsidRPr="00DF53DF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условиях,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установленных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Положением,</w:t>
      </w:r>
      <w:r w:rsidRPr="00DF53D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</w:t>
      </w:r>
      <w:r w:rsidRPr="00DF53D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направляет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заявку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участие</w:t>
      </w:r>
      <w:r w:rsidRPr="00DF53D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конкурсе.</w:t>
      </w:r>
    </w:p>
    <w:p w14:paraId="0C5892B5" w14:textId="77777777" w:rsidR="00CB2E44" w:rsidRPr="00DF53DF" w:rsidRDefault="00CB2E44" w:rsidP="00CB2E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00DE6E" w14:textId="77777777" w:rsidR="00CB2E44" w:rsidRPr="00DF53DF" w:rsidRDefault="00CB2E44" w:rsidP="00CB2E44">
      <w:pPr>
        <w:ind w:left="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подтверждает,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что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ознакомлен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Положением</w:t>
      </w:r>
      <w:r w:rsidRPr="00DF53D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полном</w:t>
      </w:r>
      <w:r w:rsidRPr="00DF53D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объеме.</w:t>
      </w:r>
    </w:p>
    <w:p w14:paraId="6561F009" w14:textId="77777777" w:rsidR="00CB2E44" w:rsidRPr="00DF53DF" w:rsidRDefault="00CB2E44" w:rsidP="00CB2E44">
      <w:pPr>
        <w:ind w:left="254" w:firstLine="7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согласен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тем,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что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случае,</w:t>
      </w:r>
      <w:r w:rsidRPr="00DF53DF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если</w:t>
      </w:r>
      <w:r w:rsidRPr="00DF53D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конкурсная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документация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предоставлена</w:t>
      </w:r>
      <w:r w:rsidRPr="00DF53DF">
        <w:rPr>
          <w:rFonts w:ascii="Times New Roman" w:hAnsi="Times New Roman"/>
          <w:spacing w:val="55"/>
          <w:w w:val="9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им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не</w:t>
      </w:r>
      <w:r w:rsidRPr="00DF53DF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полном</w:t>
      </w:r>
      <w:r w:rsidRPr="00DF53D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объеме,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не</w:t>
      </w:r>
      <w:r w:rsidRPr="00DF53D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будет</w:t>
      </w:r>
      <w:r w:rsidRPr="00DF53D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допущен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 xml:space="preserve">к </w:t>
      </w:r>
      <w:r w:rsidRPr="00DF53DF">
        <w:rPr>
          <w:rFonts w:ascii="Times New Roman" w:hAnsi="Times New Roman"/>
          <w:spacing w:val="-1"/>
          <w:sz w:val="24"/>
          <w:lang w:val="ru-RU"/>
        </w:rPr>
        <w:t>участию</w:t>
      </w:r>
      <w:r w:rsidRPr="00DF53DF">
        <w:rPr>
          <w:rFonts w:ascii="Times New Roman" w:hAnsi="Times New Roman"/>
          <w:sz w:val="24"/>
          <w:lang w:val="ru-RU"/>
        </w:rPr>
        <w:t xml:space="preserve"> в</w:t>
      </w:r>
      <w:r w:rsidRPr="00DF53D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Конкурсе.</w:t>
      </w:r>
    </w:p>
    <w:p w14:paraId="79426D72" w14:textId="25B2F9F7" w:rsidR="00CB2E44" w:rsidRPr="00DF53DF" w:rsidRDefault="00CB2E44" w:rsidP="00CB2E44">
      <w:pPr>
        <w:ind w:left="254" w:firstLine="7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pacing w:val="-1"/>
          <w:sz w:val="24"/>
          <w:lang w:val="ru-RU"/>
        </w:rPr>
        <w:t>Настоящим</w:t>
      </w:r>
      <w:r w:rsidRPr="00DF53D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гарантирует</w:t>
      </w:r>
      <w:r w:rsidRPr="00DF53D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достоверность</w:t>
      </w:r>
      <w:r w:rsidRPr="00DF53D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представленной</w:t>
      </w:r>
      <w:r w:rsidRPr="00DF53D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им</w:t>
      </w:r>
      <w:r w:rsidRPr="00DF53DF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заявке</w:t>
      </w:r>
      <w:r w:rsidRPr="00DF53DF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информации.</w:t>
      </w:r>
      <w:r w:rsidRPr="00DF53D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сообщает,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что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ему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известно,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что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случае</w:t>
      </w:r>
      <w:r w:rsidRPr="00DF53D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установления</w:t>
      </w:r>
      <w:r w:rsidRPr="00DF53DF">
        <w:rPr>
          <w:rFonts w:ascii="Times New Roman" w:hAnsi="Times New Roman"/>
          <w:spacing w:val="49"/>
          <w:w w:val="9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недостоверности</w:t>
      </w:r>
      <w:r w:rsidR="00F23D76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представленной</w:t>
      </w:r>
      <w:r w:rsidRPr="00DF53DF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им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заявке</w:t>
      </w:r>
      <w:r w:rsidRPr="00DF53DF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информации</w:t>
      </w:r>
      <w:r w:rsidRPr="00DF53DF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может</w:t>
      </w:r>
      <w:r w:rsidRPr="00DF53DF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быть</w:t>
      </w:r>
      <w:r w:rsidRPr="00DF53DF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отстранен</w:t>
      </w:r>
      <w:r w:rsidRPr="00DF53DF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Организационным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комитетом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</w:t>
      </w:r>
      <w:r w:rsidRPr="00DF53DF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подведению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итогов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конкурса</w:t>
      </w:r>
      <w:r w:rsidRPr="00DF53DF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звание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«Экспортер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года»</w:t>
      </w:r>
      <w:r w:rsidRPr="00DF53DF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среди</w:t>
      </w:r>
      <w:r w:rsidRPr="00DF53DF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СМСП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Чукотского автономного округа</w:t>
      </w:r>
      <w:r w:rsidRPr="00DF53DF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от</w:t>
      </w:r>
      <w:r w:rsidRPr="00DF53DF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участия</w:t>
      </w:r>
      <w:r w:rsidRPr="00DF53DF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Конкурсе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любом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этапе</w:t>
      </w:r>
      <w:r w:rsidRPr="00DF53DF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его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проведения</w:t>
      </w:r>
      <w:r w:rsidRPr="00DF53DF">
        <w:rPr>
          <w:rFonts w:ascii="Times New Roman" w:hAnsi="Times New Roman"/>
          <w:spacing w:val="59"/>
          <w:w w:val="9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вплоть до</w:t>
      </w:r>
      <w:r w:rsidRPr="00DF53D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подведения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итогов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конкурса.</w:t>
      </w:r>
    </w:p>
    <w:p w14:paraId="046DA900" w14:textId="77777777" w:rsidR="00CB2E44" w:rsidRPr="00DF53DF" w:rsidRDefault="00CB2E44" w:rsidP="00CB2E44">
      <w:pPr>
        <w:ind w:left="254" w:firstLine="7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подтверждает,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что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он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не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находится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состоянии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реорганизации,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ликвидации</w:t>
      </w:r>
      <w:r w:rsidRPr="00DF53DF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или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стадии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банкротства,</w:t>
      </w:r>
      <w:r w:rsidRPr="00DF53DF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а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также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</w:t>
      </w:r>
      <w:r w:rsidRPr="00DF53DF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него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отсутствует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просроченная</w:t>
      </w:r>
      <w:r w:rsidRPr="00DF53DF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задолженность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</w:t>
      </w:r>
      <w:r w:rsidRPr="00DF53DF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налоговым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или</w:t>
      </w:r>
      <w:r w:rsidRPr="00DF53D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иным</w:t>
      </w:r>
      <w:r w:rsidRPr="00DF53D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обязательным</w:t>
      </w:r>
      <w:r w:rsidRPr="00DF53DF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платежам</w:t>
      </w:r>
      <w:r w:rsidRPr="00DF53D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бюджетную</w:t>
      </w:r>
      <w:r w:rsidRPr="00DF53DF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 xml:space="preserve">систему </w:t>
      </w:r>
      <w:r w:rsidRPr="00DF53DF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DF53DF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DF53DF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</w:t>
      </w:r>
      <w:r w:rsidRPr="00DF53DF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ранее</w:t>
      </w:r>
      <w:r w:rsidRPr="00DF53DF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предоставленным</w:t>
      </w:r>
      <w:r w:rsidRPr="00DF53D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</w:t>
      </w:r>
      <w:r w:rsidRPr="00DF53D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возвратной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основе</w:t>
      </w:r>
      <w:r w:rsidRPr="00DF53D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средствам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из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областного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DF53DF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бюджетов</w:t>
      </w:r>
      <w:r w:rsidRPr="00DF53DF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отсутствует.</w:t>
      </w:r>
    </w:p>
    <w:p w14:paraId="7DF91EC4" w14:textId="77777777" w:rsidR="00CB2E44" w:rsidRPr="00DF53DF" w:rsidRDefault="00CB2E44" w:rsidP="00CB2E44">
      <w:pPr>
        <w:ind w:left="254" w:firstLine="7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z w:val="24"/>
          <w:lang w:val="ru-RU"/>
        </w:rPr>
        <w:t>Участник</w:t>
      </w:r>
      <w:r w:rsidRPr="00DF53DF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подтверждает</w:t>
      </w:r>
      <w:r w:rsidRPr="00DF53DF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свое</w:t>
      </w:r>
      <w:r w:rsidRPr="00DF53D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согласие</w:t>
      </w:r>
      <w:r w:rsidRPr="00DF53DF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</w:t>
      </w:r>
      <w:r w:rsidRPr="00DF53D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обработку</w:t>
      </w:r>
      <w:r w:rsidRPr="00DF53D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персональных</w:t>
      </w:r>
      <w:r w:rsidRPr="00DF53D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данных,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необходимых</w:t>
      </w:r>
      <w:r w:rsidRPr="00DF53DF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для</w:t>
      </w:r>
      <w:r w:rsidRPr="00DF53D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участия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конкурсе,</w:t>
      </w:r>
      <w:r w:rsidRPr="00DF53DF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определенных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положением</w:t>
      </w:r>
      <w:r w:rsidRPr="00DF53D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</w:t>
      </w:r>
      <w:r w:rsidRPr="00DF53DF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его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проведении,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а</w:t>
      </w:r>
      <w:r w:rsidRPr="00DF53DF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также</w:t>
      </w:r>
      <w:r w:rsidRPr="00DF53DF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для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исполнения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Организатором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обязанностей,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предусмотренных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законодательством.</w:t>
      </w:r>
      <w:r w:rsidRPr="00DF53DF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Обработка</w:t>
      </w:r>
      <w:r w:rsidRPr="00DF53D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персональных</w:t>
      </w:r>
      <w:r w:rsidRPr="00DF53D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данных</w:t>
      </w:r>
      <w:r w:rsidRPr="00DF53D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подразумевает</w:t>
      </w:r>
      <w:r w:rsidRPr="00DF53D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любое</w:t>
      </w:r>
      <w:r w:rsidRPr="00DF53DF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действие</w:t>
      </w:r>
      <w:r w:rsidRPr="00DF53DF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или</w:t>
      </w:r>
      <w:r w:rsidRPr="00DF53D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совокупность</w:t>
      </w:r>
      <w:r w:rsidRPr="00DF53D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действий,</w:t>
      </w:r>
      <w:r w:rsidRPr="00DF53DF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совершаемых</w:t>
      </w:r>
      <w:r w:rsidRPr="00DF53DF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</w:t>
      </w:r>
      <w:r w:rsidRPr="00DF53DF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использованием</w:t>
      </w:r>
      <w:r w:rsidRPr="00DF53D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средств</w:t>
      </w:r>
      <w:r w:rsidRPr="00DF53DF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автоматизации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или</w:t>
      </w:r>
      <w:r w:rsidRPr="00DF53DF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без</w:t>
      </w:r>
      <w:r w:rsidRPr="00DF53DF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DF53DF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таких</w:t>
      </w:r>
      <w:r w:rsidRPr="00DF53DF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средств</w:t>
      </w:r>
      <w:r w:rsidRPr="00DF53DF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персональными</w:t>
      </w:r>
      <w:r w:rsidRPr="00DF53D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данными,</w:t>
      </w:r>
      <w:r w:rsidRPr="00DF53DF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включая</w:t>
      </w:r>
      <w:r w:rsidRPr="00DF53DF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сбор,</w:t>
      </w:r>
      <w:r w:rsidRPr="00DF53DF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запись,</w:t>
      </w:r>
      <w:r w:rsidRPr="00DF53DF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систематизацию,</w:t>
      </w:r>
      <w:r w:rsidRPr="00DF53DF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накопление,</w:t>
      </w:r>
      <w:r w:rsidRPr="00DF53DF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хранение,</w:t>
      </w:r>
      <w:r w:rsidRPr="00DF53DF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уточнение</w:t>
      </w:r>
      <w:r w:rsidRPr="00DF53DF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(обновление,</w:t>
      </w:r>
      <w:r w:rsidRPr="00DF53DF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изменение),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а</w:t>
      </w:r>
      <w:r w:rsidRPr="00DF53DF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также</w:t>
      </w:r>
      <w:r w:rsidRPr="00DF53DF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их</w:t>
      </w:r>
      <w:r w:rsidRPr="00DF53DF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передачу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третьим</w:t>
      </w:r>
      <w:r w:rsidRPr="00DF53DF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лицам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(АО</w:t>
      </w:r>
      <w:r w:rsidRPr="00DF53DF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«Российский</w:t>
      </w:r>
      <w:r w:rsidRPr="00DF53DF">
        <w:rPr>
          <w:rFonts w:ascii="Times New Roman" w:hAnsi="Times New Roman"/>
          <w:spacing w:val="70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экспортный</w:t>
      </w:r>
      <w:r w:rsidRPr="00DF53DF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центр»,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налоговым</w:t>
      </w:r>
      <w:r w:rsidRPr="00DF53DF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органам</w:t>
      </w:r>
      <w:r w:rsidRPr="00DF53DF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иным</w:t>
      </w:r>
      <w:r w:rsidRPr="00DF53DF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лицам</w:t>
      </w:r>
      <w:r w:rsidRPr="00DF53DF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в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DF53DF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с</w:t>
      </w:r>
      <w:r w:rsidRPr="00DF53DF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требованиями</w:t>
      </w:r>
      <w:r w:rsidRPr="00DF53DF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действующего</w:t>
      </w:r>
      <w:r w:rsidRPr="00DF53DF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законодательства).</w:t>
      </w:r>
    </w:p>
    <w:p w14:paraId="591E4721" w14:textId="77777777" w:rsidR="00CB2E44" w:rsidRPr="00DF53DF" w:rsidRDefault="00CB2E44" w:rsidP="00CB2E4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9B95A0" w14:textId="77777777" w:rsidR="00CB2E44" w:rsidRDefault="00CB2E44" w:rsidP="00CB2E44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F99439A" w14:textId="77777777" w:rsidR="00F23D76" w:rsidRDefault="00F23D76" w:rsidP="00CB2E44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8C16EEC" w14:textId="77777777" w:rsidR="00F23D76" w:rsidRPr="00DF53DF" w:rsidRDefault="00F23D76" w:rsidP="00CB2E44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A4604A6" w14:textId="7FB16B49" w:rsidR="00F23D76" w:rsidRPr="00F23D76" w:rsidRDefault="00CB2E44" w:rsidP="00F23D76">
      <w:pPr>
        <w:spacing w:line="20" w:lineRule="atLeast"/>
        <w:ind w:left="116"/>
        <w:rPr>
          <w:rFonts w:ascii="Times New Roman"/>
          <w:sz w:val="2"/>
          <w:lang w:val="ru-RU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B3782FE" wp14:editId="1BA9503F">
                <wp:extent cx="3244850" cy="4445"/>
                <wp:effectExtent l="6985" t="5080" r="5715" b="9525"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4445"/>
                          <a:chOff x="0" y="0"/>
                          <a:chExt cx="5110" cy="7"/>
                        </a:xfrm>
                      </wpg:grpSpPr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103" cy="2"/>
                            <a:chOff x="3" y="3"/>
                            <a:chExt cx="5103" cy="2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10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103"/>
                                <a:gd name="T2" fmla="+- 0 5106 3"/>
                                <a:gd name="T3" fmla="*/ T2 w 5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3">
                                  <a:moveTo>
                                    <a:pt x="0" y="0"/>
                                  </a:moveTo>
                                  <a:lnTo>
                                    <a:pt x="51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90117" id="Group 20" o:spid="_x0000_s1026" style="width:255.5pt;height:.35pt;mso-position-horizontal-relative:char;mso-position-vertical-relative:line" coordsize="51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">
                <v:group id="Group 21" o:spid="_x0000_s1027" style="position:absolute;left:3;top:3;width:5103;height:2" coordorigin="3,3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2" o:spid="_x0000_s1028" style="position:absolute;left:3;top: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" path="m,l5103,e" filled="f" strokeweight=".34pt">
                    <v:path arrowok="t" o:connecttype="custom" o:connectlocs="0,0;5103,0" o:connectangles="0,0"/>
                  </v:shape>
                </v:group>
                <w10:anchorlock/>
              </v:group>
            </w:pict>
          </mc:Fallback>
        </mc:AlternateContent>
      </w:r>
    </w:p>
    <w:p w14:paraId="4911DB05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64DCD995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581F8947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1F56D033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598ABC6A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370F514C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0529CB51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7E136E55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2B2E928D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3899AD45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5BE73D69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16789927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07B5D9C5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74C902CD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0D716AED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03B76739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45BC4E38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10189024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548D9063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69DD8EA6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3652746A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47CB6AEC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45BD8E97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633872A9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441DAA78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40AA0FC6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4AD7078D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3EB71954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4B8ECCF9" w14:textId="77777777" w:rsidR="00F23D76" w:rsidRDefault="00F23D76" w:rsidP="00CB2E44">
      <w:pPr>
        <w:spacing w:line="20" w:lineRule="atLeast"/>
        <w:ind w:left="116"/>
        <w:rPr>
          <w:rFonts w:ascii="Times New Roman"/>
          <w:sz w:val="2"/>
          <w:lang w:val="ru-RU"/>
        </w:rPr>
      </w:pPr>
    </w:p>
    <w:p w14:paraId="771DDF39" w14:textId="130346C0" w:rsidR="00CB2E44" w:rsidRPr="00DF53DF" w:rsidRDefault="00F23D76" w:rsidP="00F23D76">
      <w:pPr>
        <w:spacing w:line="183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pacing w:val="-1"/>
          <w:sz w:val="18"/>
          <w:lang w:val="ru-RU"/>
        </w:rPr>
        <w:t>(</w:t>
      </w:r>
      <w:r w:rsidR="00CB2E44" w:rsidRPr="00DF53DF">
        <w:rPr>
          <w:rFonts w:ascii="Times New Roman" w:hAnsi="Times New Roman"/>
          <w:sz w:val="18"/>
          <w:lang w:val="ru-RU"/>
        </w:rPr>
        <w:t>Ф.И.О.</w:t>
      </w:r>
      <w:r w:rsidR="00CB2E44" w:rsidRPr="00DF53DF">
        <w:rPr>
          <w:rFonts w:ascii="Times New Roman" w:hAnsi="Times New Roman"/>
          <w:spacing w:val="-1"/>
          <w:sz w:val="18"/>
          <w:lang w:val="ru-RU"/>
        </w:rPr>
        <w:t xml:space="preserve"> руководителя организации, индивидуального</w:t>
      </w:r>
    </w:p>
    <w:p w14:paraId="334E5CF8" w14:textId="7FBDF96E" w:rsidR="0034266C" w:rsidRDefault="00CB2E44" w:rsidP="00CB2E44">
      <w:r w:rsidRPr="00DF53DF">
        <w:rPr>
          <w:rFonts w:ascii="Times New Roman" w:hAnsi="Times New Roman"/>
          <w:spacing w:val="-1"/>
          <w:sz w:val="18"/>
          <w:lang w:val="ru-RU"/>
        </w:rPr>
        <w:t>предпринимателя,</w:t>
      </w:r>
      <w:r w:rsidRPr="00DF53DF">
        <w:rPr>
          <w:rFonts w:ascii="Times New Roman" w:hAnsi="Times New Roman"/>
          <w:spacing w:val="8"/>
          <w:sz w:val="18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18"/>
          <w:lang w:val="ru-RU"/>
        </w:rPr>
        <w:t>подпись,</w:t>
      </w:r>
      <w:r w:rsidRPr="00DF53DF">
        <w:rPr>
          <w:rFonts w:ascii="Times New Roman" w:hAnsi="Times New Roman"/>
          <w:spacing w:val="-3"/>
          <w:sz w:val="18"/>
          <w:lang w:val="ru-RU"/>
        </w:rPr>
        <w:t xml:space="preserve"> </w:t>
      </w:r>
      <w:r>
        <w:rPr>
          <w:rFonts w:ascii="Times New Roman" w:hAnsi="Times New Roman"/>
          <w:spacing w:val="-1"/>
          <w:sz w:val="18"/>
          <w:lang w:val="ru-RU"/>
        </w:rPr>
        <w:t>печать</w:t>
      </w:r>
      <w:r w:rsidR="00F23D76">
        <w:rPr>
          <w:rFonts w:ascii="Times New Roman" w:hAnsi="Times New Roman"/>
          <w:spacing w:val="-1"/>
          <w:sz w:val="18"/>
          <w:lang w:val="ru-RU"/>
        </w:rPr>
        <w:t>)</w:t>
      </w:r>
    </w:p>
    <w:sectPr w:rsidR="0034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45"/>
    <w:rsid w:val="00140CE8"/>
    <w:rsid w:val="002C51B7"/>
    <w:rsid w:val="0034266C"/>
    <w:rsid w:val="00502E45"/>
    <w:rsid w:val="00667758"/>
    <w:rsid w:val="00CB2E44"/>
    <w:rsid w:val="00F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A207"/>
  <w15:chartTrackingRefBased/>
  <w15:docId w15:val="{603CF2D7-BFF4-474D-8D42-6A6FB5F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2E44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2E4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4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45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45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45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45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45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45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45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E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E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E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E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E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E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E4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45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E45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2E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E45"/>
    <w:pPr>
      <w:widowControl/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502E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E4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2E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Валерия Андреевна</dc:creator>
  <cp:keywords/>
  <dc:description/>
  <cp:lastModifiedBy>Зимина Валерия Андреевна</cp:lastModifiedBy>
  <cp:revision>3</cp:revision>
  <dcterms:created xsi:type="dcterms:W3CDTF">2025-05-18T23:05:00Z</dcterms:created>
  <dcterms:modified xsi:type="dcterms:W3CDTF">2025-05-19T00:29:00Z</dcterms:modified>
</cp:coreProperties>
</file>